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jc w:val="center"/>
              <w:rPr>
                <w:b/>
                <w:sz w:val="32"/>
                <w:szCs w:val="32"/>
              </w:rPr>
            </w:pPr>
            <w:r w:rsidRPr="00397F49">
              <w:rPr>
                <w:rFonts w:hint="eastAsia"/>
                <w:b/>
                <w:sz w:val="32"/>
                <w:szCs w:val="32"/>
              </w:rPr>
              <w:t>体质健康测试评分标准</w:t>
            </w:r>
            <w:r>
              <w:rPr>
                <w:rFonts w:hint="eastAsia"/>
                <w:b/>
                <w:sz w:val="32"/>
                <w:szCs w:val="32"/>
              </w:rPr>
              <w:t>（六年级）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 w:rsidTr="00397F49">
              <w:trPr>
                <w:tblCellSpacing w:w="0" w:type="dxa"/>
              </w:trPr>
              <w:tc>
                <w:tcPr>
                  <w:tcW w:w="13958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六年级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108pt;height:18pt" o:ole="">
                        <v:imagedata r:id="rId6" o:title=""/>
                      </v:shape>
                      <w:control r:id="rId7" w:name="DefaultOcxName" w:shapeid="_x0000_i1058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61" type="#_x0000_t75" style="width:55.5pt;height:18pt" o:ole="">
                        <v:imagedata r:id="rId8" o:title=""/>
                      </v:shape>
                      <w:control r:id="rId9" w:name="DefaultOcxName1" w:shapeid="_x0000_i1061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6"/>
              <w:gridCol w:w="783"/>
              <w:gridCol w:w="783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1分钟跳绳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50米×8往返跑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2.32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Default="00397F49"/>
          <w:p w:rsidR="00397F49" w:rsidRDefault="00397F49"/>
          <w:p w:rsidR="00397F49" w:rsidRDefault="00397F49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 w:rsidTr="00397F49">
              <w:trPr>
                <w:tblCellSpacing w:w="0" w:type="dxa"/>
              </w:trPr>
              <w:tc>
                <w:tcPr>
                  <w:tcW w:w="13958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六年级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64" type="#_x0000_t75" style="width:108pt;height:18pt" o:ole="">
                        <v:imagedata r:id="rId10" o:title=""/>
                      </v:shape>
                      <w:control r:id="rId11" w:name="DefaultOcxName2" w:shapeid="_x0000_i1064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67" type="#_x0000_t75" style="width:55.5pt;height:18pt" o:ole="">
                        <v:imagedata r:id="rId12" o:title=""/>
                      </v:shape>
                      <w:control r:id="rId13" w:name="DefaultOcxName11" w:shapeid="_x0000_i1067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6"/>
              <w:gridCol w:w="783"/>
              <w:gridCol w:w="783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1分钟跳绳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50米×8往返跑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2.39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816499" w:rsidRDefault="00816499"/>
    <w:p w:rsidR="00397F49" w:rsidRDefault="00397F49"/>
    <w:p w:rsidR="00397F49" w:rsidRDefault="00397F49" w:rsidP="00397F49">
      <w:pPr>
        <w:jc w:val="center"/>
      </w:pPr>
      <w:r w:rsidRPr="00397F49">
        <w:rPr>
          <w:rFonts w:hint="eastAsia"/>
          <w:b/>
          <w:sz w:val="32"/>
          <w:szCs w:val="32"/>
        </w:rPr>
        <w:lastRenderedPageBreak/>
        <w:t>体质健康测试评分标准</w:t>
      </w:r>
      <w:r>
        <w:rPr>
          <w:rFonts w:hint="eastAsia"/>
          <w:b/>
          <w:sz w:val="32"/>
          <w:szCs w:val="32"/>
        </w:rPr>
        <w:t>（七年级）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七年级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0" type="#_x0000_t75" style="width:108pt;height:18pt" o:ole="">
                        <v:imagedata r:id="rId14" o:title=""/>
                      </v:shape>
                      <w:control r:id="rId15" w:name="DefaultOcxName3" w:shapeid="_x0000_i1070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3" type="#_x0000_t75" style="width:55.5pt;height:18pt" o:ole="">
                        <v:imagedata r:id="rId16" o:title=""/>
                      </v:shape>
                      <w:control r:id="rId17" w:name="DefaultOcxName12" w:shapeid="_x0000_i1073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-7.4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-8.6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引体向上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Default="00397F49"/>
          <w:p w:rsidR="00397F49" w:rsidRDefault="00397F49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 w:rsidTr="00397F49">
              <w:trPr>
                <w:tblCellSpacing w:w="0" w:type="dxa"/>
              </w:trPr>
              <w:tc>
                <w:tcPr>
                  <w:tcW w:w="13958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6" type="#_x0000_t75" style="width:108pt;height:18pt" o:ole="">
                        <v:imagedata r:id="rId18" o:title=""/>
                      </v:shape>
                      <w:control r:id="rId19" w:name="DefaultOcxName4" w:shapeid="_x0000_i1076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9" type="#_x0000_t75" style="width:55.5pt;height:18pt" o:ole="">
                        <v:imagedata r:id="rId20" o:title=""/>
                      </v:shape>
                      <w:control r:id="rId21" w:name="DefaultOcxName13" w:shapeid="_x0000_i1079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5.45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397F49" w:rsidRDefault="00397F49"/>
    <w:p w:rsidR="00397F49" w:rsidRDefault="00397F49"/>
    <w:p w:rsidR="00397F49" w:rsidRDefault="00397F49" w:rsidP="00397F49">
      <w:pPr>
        <w:jc w:val="center"/>
      </w:pPr>
      <w:r w:rsidRPr="00397F49">
        <w:rPr>
          <w:rFonts w:hint="eastAsia"/>
          <w:b/>
          <w:sz w:val="32"/>
          <w:szCs w:val="32"/>
        </w:rPr>
        <w:lastRenderedPageBreak/>
        <w:t>体质健康测试评分标准</w:t>
      </w:r>
      <w:r>
        <w:rPr>
          <w:rFonts w:hint="eastAsia"/>
          <w:b/>
          <w:sz w:val="32"/>
          <w:szCs w:val="32"/>
        </w:rPr>
        <w:t>（八年级）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八年级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82" type="#_x0000_t75" style="width:108pt;height:18pt" o:ole="">
                        <v:imagedata r:id="rId22" o:title=""/>
                      </v:shape>
                      <w:control r:id="rId23" w:name="DefaultOcxName5" w:shapeid="_x0000_i1082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85" type="#_x0000_t75" style="width:55.5pt;height:18pt" o:ole="">
                        <v:imagedata r:id="rId24" o:title=""/>
                      </v:shape>
                      <w:control r:id="rId25" w:name="DefaultOcxName14" w:shapeid="_x0000_i1085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-7.4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引体向上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397F49" w:rsidRDefault="00397F4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八年级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88" type="#_x0000_t75" style="width:108pt;height:18pt" o:ole="">
                        <v:imagedata r:id="rId26" o:title=""/>
                      </v:shape>
                      <w:control r:id="rId27" w:name="DefaultOcxName6" w:shapeid="_x0000_i1088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91" type="#_x0000_t75" style="width:55.5pt;height:18pt" o:ole="">
                        <v:imagedata r:id="rId28" o:title=""/>
                      </v:shape>
                      <w:control r:id="rId29" w:name="DefaultOcxName15" w:shapeid="_x0000_i1091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11.8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397F49" w:rsidRDefault="00397F49"/>
    <w:p w:rsidR="00397F49" w:rsidRDefault="00397F49"/>
    <w:p w:rsidR="00397F49" w:rsidRDefault="00397F49" w:rsidP="00397F49">
      <w:pPr>
        <w:jc w:val="center"/>
      </w:pPr>
      <w:r w:rsidRPr="00397F49">
        <w:rPr>
          <w:rFonts w:hint="eastAsia"/>
          <w:b/>
          <w:sz w:val="32"/>
          <w:szCs w:val="32"/>
        </w:rPr>
        <w:lastRenderedPageBreak/>
        <w:t>体质健康测试评分标准</w:t>
      </w:r>
      <w:r>
        <w:rPr>
          <w:rFonts w:hint="eastAsia"/>
          <w:b/>
          <w:sz w:val="32"/>
          <w:szCs w:val="32"/>
        </w:rPr>
        <w:t>（九年级）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九年级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94" type="#_x0000_t75" style="width:108pt;height:18pt" o:ole="">
                        <v:imagedata r:id="rId30" o:title=""/>
                      </v:shape>
                      <w:control r:id="rId31" w:name="DefaultOcxName7" w:shapeid="_x0000_i1094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97" type="#_x0000_t75" style="width:55.5pt;height:18pt" o:ole="">
                        <v:imagedata r:id="rId32" o:title=""/>
                      </v:shape>
                      <w:control r:id="rId33" w:name="DefaultOcxName16" w:shapeid="_x0000_i1097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-6.2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6.35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引体向上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397F49" w:rsidRDefault="00397F49"/>
    <w:p w:rsidR="00397F49" w:rsidRDefault="00397F4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九年级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100" type="#_x0000_t75" style="width:108pt;height:18pt" o:ole="">
                        <v:imagedata r:id="rId34" o:title=""/>
                      </v:shape>
                      <w:control r:id="rId35" w:name="DefaultOcxName8" w:shapeid="_x0000_i1100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="009B1482"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103" type="#_x0000_t75" style="width:55.5pt;height:18pt" o:ole="">
                        <v:imagedata r:id="rId36" o:title=""/>
                      </v:shape>
                      <w:control r:id="rId37" w:name="DefaultOcxName17" w:shapeid="_x0000_i1103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-0.3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11.7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5.35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397F49" w:rsidRPr="00397F49" w:rsidRDefault="00397F49"/>
    <w:sectPr w:rsidR="00397F49" w:rsidRPr="00397F49" w:rsidSect="00397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5D" w:rsidRDefault="00FD695D" w:rsidP="00FD695D">
      <w:r>
        <w:separator/>
      </w:r>
    </w:p>
  </w:endnote>
  <w:endnote w:type="continuationSeparator" w:id="0">
    <w:p w:rsidR="00FD695D" w:rsidRDefault="00FD695D" w:rsidP="00FD6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5D" w:rsidRDefault="00FD695D" w:rsidP="00FD695D">
      <w:r>
        <w:separator/>
      </w:r>
    </w:p>
  </w:footnote>
  <w:footnote w:type="continuationSeparator" w:id="0">
    <w:p w:rsidR="00FD695D" w:rsidRDefault="00FD695D" w:rsidP="00FD6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49"/>
    <w:rsid w:val="002F278B"/>
    <w:rsid w:val="00397F49"/>
    <w:rsid w:val="00816499"/>
    <w:rsid w:val="009B1482"/>
    <w:rsid w:val="00FD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F49"/>
  </w:style>
  <w:style w:type="character" w:styleId="a3">
    <w:name w:val="Strong"/>
    <w:basedOn w:val="a0"/>
    <w:uiPriority w:val="22"/>
    <w:qFormat/>
    <w:rsid w:val="00397F4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D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69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6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929</Words>
  <Characters>5301</Characters>
  <Application>Microsoft Office Word</Application>
  <DocSecurity>0</DocSecurity>
  <Lines>44</Lines>
  <Paragraphs>12</Paragraphs>
  <ScaleCrop>false</ScaleCrop>
  <Company>China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2017-09-25T02:13:00Z</dcterms:created>
  <dcterms:modified xsi:type="dcterms:W3CDTF">2019-09-26T06:52:00Z</dcterms:modified>
</cp:coreProperties>
</file>